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5F" w:rsidRDefault="00DF23EF" w:rsidP="00244981">
      <w:pPr>
        <w:pStyle w:val="berschrift1"/>
        <w:spacing w:before="0" w:after="0" w:line="276" w:lineRule="auto"/>
        <w:jc w:val="left"/>
      </w:pPr>
      <w:r>
        <w:t xml:space="preserve">La fraiseuse grande capacité W 210 Fi de Wirtgen </w:t>
      </w:r>
      <w:r w:rsidR="00714999">
        <w:t>récompensée par le prix « iF </w:t>
      </w:r>
      <w:bookmarkStart w:id="0" w:name="_GoBack"/>
      <w:bookmarkEnd w:id="0"/>
      <w:r>
        <w:t>Design Award 2020 »</w:t>
      </w:r>
    </w:p>
    <w:p w:rsidR="002E765F" w:rsidRPr="00A80677" w:rsidRDefault="002E765F" w:rsidP="002E765F">
      <w:pPr>
        <w:pStyle w:val="Text"/>
      </w:pPr>
    </w:p>
    <w:p w:rsidR="00AB5B69" w:rsidRDefault="00DF23EF" w:rsidP="00DF23EF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En remportant cette année le prix iF Design Award, Wirtgen fait désormais partie des heureux vainqueurs de ce label du design qui jouit d’une grande renommée internationale. Le groupe a été récompensé pour sa nouvelle fraiseuse grande capacité W 210 Fi dans la catégorie « Produit ». </w:t>
      </w:r>
    </w:p>
    <w:p w:rsidR="00AB5B69" w:rsidRDefault="00AB5B69" w:rsidP="00DF23EF">
      <w:pPr>
        <w:pStyle w:val="Text"/>
        <w:spacing w:line="276" w:lineRule="auto"/>
        <w:rPr>
          <w:rStyle w:val="Hervorhebung"/>
        </w:rPr>
      </w:pPr>
    </w:p>
    <w:p w:rsidR="00AB5B69" w:rsidRDefault="00DF23EF" w:rsidP="00DF23E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L’iF Design Award est décerné chaque année par l’iF International Forum Design GmbH à Hanovre. La fraiseuse grande capacité W 210 Fi a réussi à convaincre un jury de 78 experts internationaux indépendants grâce notamment à son poste de conduite ergonomique qui assure une bonne visibilité et une utilisation</w:t>
      </w:r>
      <w:r>
        <w:t xml:space="preserve"> </w:t>
      </w:r>
      <w:r>
        <w:rPr>
          <w:rStyle w:val="Hervorhebung"/>
          <w:b w:val="0"/>
        </w:rPr>
        <w:t xml:space="preserve">intuitive. La forme statique de la machine s’associe aux lignes dynamiques, à la structure et aux coloris pour produire une solide impression générale. </w:t>
      </w:r>
    </w:p>
    <w:p w:rsidR="00AB5B69" w:rsidRDefault="00AB5B69" w:rsidP="00DF23EF">
      <w:pPr>
        <w:pStyle w:val="Text"/>
        <w:spacing w:line="276" w:lineRule="auto"/>
        <w:rPr>
          <w:rStyle w:val="Hervorhebung"/>
          <w:b w:val="0"/>
        </w:rPr>
      </w:pPr>
    </w:p>
    <w:p w:rsidR="00887F8C" w:rsidRDefault="00DF23EF" w:rsidP="0014683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Les candidats étaient nombreux : les membres du jury ont dû choisir le gagnant du très prisé label de qualité parmi 7 298 candidatures reçues de 56 pays. </w:t>
      </w:r>
    </w:p>
    <w:p w:rsidR="0014683F" w:rsidRPr="0014683F" w:rsidRDefault="0014676C" w:rsidP="0014683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Obtenez de plus amples informations sur </w:t>
      </w:r>
      <w:hyperlink r:id="rId8" w:history="1">
        <w:r>
          <w:rPr>
            <w:rStyle w:val="Hyperlink"/>
          </w:rPr>
          <w:t>www.wirtgen.de/W 210 Fi</w:t>
        </w:r>
      </w:hyperlink>
      <w:r>
        <w:rPr>
          <w:rStyle w:val="Hervorhebung"/>
          <w:b w:val="0"/>
        </w:rPr>
        <w:t>.</w:t>
      </w:r>
    </w:p>
    <w:p w:rsidR="00B0769F" w:rsidRDefault="00B0769F" w:rsidP="0014683F">
      <w:pPr>
        <w:pStyle w:val="Text"/>
        <w:spacing w:line="276" w:lineRule="auto"/>
        <w:rPr>
          <w:rStyle w:val="Hervorhebung"/>
          <w:b w:val="0"/>
        </w:rPr>
      </w:pPr>
    </w:p>
    <w:p w:rsidR="00B0769F" w:rsidRDefault="00B0769F" w:rsidP="0014683F">
      <w:pPr>
        <w:pStyle w:val="Text"/>
        <w:spacing w:line="276" w:lineRule="auto"/>
        <w:rPr>
          <w:rStyle w:val="Hervorhebung"/>
          <w:b w:val="0"/>
        </w:rPr>
      </w:pP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t>Photos 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5"/>
        <w:gridCol w:w="4699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val="de-DE" w:eastAsia="zh-CN"/>
              </w:rPr>
              <w:lastRenderedPageBreak/>
              <w:drawing>
                <wp:inline distT="0" distB="0" distL="0" distR="0" wp14:anchorId="025AF8DE" wp14:editId="770A099A">
                  <wp:extent cx="2524125" cy="1847850"/>
                  <wp:effectExtent l="0" t="0" r="9525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520" cy="1848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F8153C" w:rsidRDefault="00887F8C" w:rsidP="0014683F">
            <w:pPr>
              <w:pStyle w:val="berschrift3"/>
              <w:outlineLvl w:val="2"/>
            </w:pPr>
            <w:r>
              <w:t xml:space="preserve">W_graphic_W210Fi_00001_DR </w:t>
            </w:r>
          </w:p>
          <w:p w:rsidR="00887F8C" w:rsidRPr="00F8153C" w:rsidRDefault="00601FCB" w:rsidP="00C230B3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Vainqueur de l’iF Design Award 2020 : </w:t>
            </w:r>
          </w:p>
          <w:p w:rsidR="00D166AC" w:rsidRDefault="0014683F" w:rsidP="00C230B3">
            <w:pPr>
              <w:pStyle w:val="Text"/>
              <w:jc w:val="left"/>
              <w:rPr>
                <w:iCs/>
                <w:sz w:val="20"/>
              </w:rPr>
            </w:pPr>
            <w:r>
              <w:rPr>
                <w:sz w:val="20"/>
              </w:rPr>
              <w:t xml:space="preserve">La </w:t>
            </w:r>
            <w:r>
              <w:rPr>
                <w:iCs/>
                <w:sz w:val="20"/>
              </w:rPr>
              <w:t>W 210 Fi</w:t>
            </w:r>
            <w:r>
              <w:t xml:space="preserve"> </w:t>
            </w:r>
            <w:r>
              <w:rPr>
                <w:iCs/>
                <w:sz w:val="20"/>
              </w:rPr>
              <w:t>de la nouvelle génération de fraiseuses grande capacité de Wirtgen établit de nouveaux standards en termes de rendement de fraisage, de capacité et de design.</w:t>
            </w:r>
          </w:p>
          <w:p w:rsidR="00601FCB" w:rsidRDefault="00601FCB" w:rsidP="00C230B3">
            <w:pPr>
              <w:pStyle w:val="Text"/>
              <w:jc w:val="left"/>
              <w:rPr>
                <w:iCs/>
                <w:sz w:val="20"/>
              </w:rPr>
            </w:pPr>
          </w:p>
          <w:p w:rsidR="00601FCB" w:rsidRPr="005B3697" w:rsidRDefault="00601FCB" w:rsidP="00C230B3">
            <w:pPr>
              <w:pStyle w:val="Text"/>
              <w:jc w:val="left"/>
              <w:rPr>
                <w:sz w:val="20"/>
              </w:rPr>
            </w:pPr>
          </w:p>
        </w:tc>
      </w:tr>
    </w:tbl>
    <w:p w:rsidR="00C230B3" w:rsidRDefault="00C230B3" w:rsidP="00C03396">
      <w:pPr>
        <w:pStyle w:val="Text"/>
        <w:rPr>
          <w:i/>
          <w:u w:val="single"/>
        </w:rPr>
      </w:pPr>
    </w:p>
    <w:p w:rsidR="00C03396" w:rsidRDefault="00C03396" w:rsidP="00C03396">
      <w:pPr>
        <w:pStyle w:val="Text"/>
      </w:pPr>
      <w:r>
        <w:rPr>
          <w:i/>
          <w:u w:val="single"/>
        </w:rPr>
        <w:t>Attention :</w:t>
      </w:r>
      <w:r>
        <w:rPr>
          <w:i/>
        </w:rPr>
        <w:t xml:space="preserve"> ces photos sont destinées uniquement à une première visualisation. Pour une reproduction dans vos publications, merci d’utiliser les photos en résolution de 300 dpi, que vous pourrez télécharger sur le site web de Wirtgen GmbH / Wirtgen Group.</w:t>
      </w:r>
    </w:p>
    <w:p w:rsidR="00E666B8" w:rsidRDefault="00E666B8">
      <w:pPr>
        <w:rPr>
          <w:sz w:val="22"/>
        </w:rPr>
      </w:pPr>
      <w: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VOUS OBTIENDREZ DE PLUS AMPLES </w:t>
            </w:r>
          </w:p>
          <w:p w:rsidR="00D166AC" w:rsidRDefault="002844EF" w:rsidP="0034191A">
            <w:pPr>
              <w:pStyle w:val="HeadlineKontakte"/>
            </w:pPr>
            <w:r>
              <w:rPr>
                <w:rFonts w:ascii="Verdana" w:hAnsi="Verdana"/>
                <w:caps w:val="0"/>
                <w:szCs w:val="22"/>
              </w:rPr>
              <w:t>INFORMATIONS AUPRÈS DE </w:t>
            </w:r>
            <w:r>
              <w:t>:</w:t>
            </w:r>
          </w:p>
          <w:p w:rsidR="008D4AE7" w:rsidRPr="00F8153C" w:rsidRDefault="008D4AE7" w:rsidP="008D4AE7">
            <w:pPr>
              <w:pStyle w:val="Text"/>
            </w:pPr>
            <w:r>
              <w:t>WIRTGEN GmbH</w:t>
            </w:r>
          </w:p>
          <w:p w:rsidR="008D4AE7" w:rsidRPr="00F8153C" w:rsidRDefault="008D4AE7" w:rsidP="008D4AE7">
            <w:pPr>
              <w:pStyle w:val="Text"/>
            </w:pPr>
            <w:r>
              <w:t>Corporate Communications</w:t>
            </w:r>
          </w:p>
          <w:p w:rsidR="008D4AE7" w:rsidRPr="00F8153C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>53578 Windhagen</w:t>
            </w:r>
          </w:p>
          <w:p w:rsidR="008D4AE7" w:rsidRDefault="008D4AE7" w:rsidP="008D4AE7">
            <w:pPr>
              <w:pStyle w:val="Text"/>
            </w:pPr>
            <w:r>
              <w:t>Allemagne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>Téléphone : +49 (0) 2645 131 – 3178</w:t>
            </w:r>
          </w:p>
          <w:p w:rsidR="008D4AE7" w:rsidRDefault="008D4AE7" w:rsidP="008D4AE7">
            <w:pPr>
              <w:pStyle w:val="Text"/>
            </w:pPr>
            <w:r>
              <w:t>Telefax : +49 (0) 2645 131 – 499</w:t>
            </w:r>
          </w:p>
          <w:p w:rsidR="008D4AE7" w:rsidRDefault="00D24067" w:rsidP="008D4AE7">
            <w:pPr>
              <w:pStyle w:val="Text"/>
            </w:pPr>
            <w:r>
              <w:t>E-mail 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D13" w:rsidRDefault="00C15D13" w:rsidP="00E55534">
      <w:r>
        <w:separator/>
      </w:r>
    </w:p>
  </w:endnote>
  <w:endnote w:type="continuationSeparator" w:id="0">
    <w:p w:rsidR="00C15D13" w:rsidRDefault="00C15D13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714999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D7F7CB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082867B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D13" w:rsidRDefault="00C15D13" w:rsidP="00E55534">
      <w:r>
        <w:separator/>
      </w:r>
    </w:p>
  </w:footnote>
  <w:footnote w:type="continuationSeparator" w:id="0">
    <w:p w:rsidR="00C15D13" w:rsidRDefault="00C15D13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EF75B86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84C6D06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13"/>
    <w:rsid w:val="00042106"/>
    <w:rsid w:val="0005285B"/>
    <w:rsid w:val="00066D09"/>
    <w:rsid w:val="0009665C"/>
    <w:rsid w:val="000E2697"/>
    <w:rsid w:val="00103205"/>
    <w:rsid w:val="0012026F"/>
    <w:rsid w:val="00132055"/>
    <w:rsid w:val="0014676C"/>
    <w:rsid w:val="0014683F"/>
    <w:rsid w:val="001B16BB"/>
    <w:rsid w:val="001B63D0"/>
    <w:rsid w:val="00234CDB"/>
    <w:rsid w:val="00244981"/>
    <w:rsid w:val="00253A2E"/>
    <w:rsid w:val="002844EF"/>
    <w:rsid w:val="0029634D"/>
    <w:rsid w:val="002C7CD4"/>
    <w:rsid w:val="002E765F"/>
    <w:rsid w:val="002F108B"/>
    <w:rsid w:val="0034191A"/>
    <w:rsid w:val="00343CC7"/>
    <w:rsid w:val="00384A08"/>
    <w:rsid w:val="003A753A"/>
    <w:rsid w:val="003E1CB6"/>
    <w:rsid w:val="003E3CF6"/>
    <w:rsid w:val="003E759F"/>
    <w:rsid w:val="00403373"/>
    <w:rsid w:val="00406C81"/>
    <w:rsid w:val="00412545"/>
    <w:rsid w:val="00430BB0"/>
    <w:rsid w:val="00463D7D"/>
    <w:rsid w:val="00476F4D"/>
    <w:rsid w:val="00497B61"/>
    <w:rsid w:val="00506409"/>
    <w:rsid w:val="00530E32"/>
    <w:rsid w:val="005711A3"/>
    <w:rsid w:val="00573B2B"/>
    <w:rsid w:val="005A4F04"/>
    <w:rsid w:val="005B3697"/>
    <w:rsid w:val="005B5793"/>
    <w:rsid w:val="00601FCB"/>
    <w:rsid w:val="006330A2"/>
    <w:rsid w:val="00642EB6"/>
    <w:rsid w:val="0068586C"/>
    <w:rsid w:val="006B73C9"/>
    <w:rsid w:val="006F7602"/>
    <w:rsid w:val="00714999"/>
    <w:rsid w:val="00722A17"/>
    <w:rsid w:val="00732F5F"/>
    <w:rsid w:val="00757B83"/>
    <w:rsid w:val="007658CA"/>
    <w:rsid w:val="00791A69"/>
    <w:rsid w:val="00794830"/>
    <w:rsid w:val="00797CAA"/>
    <w:rsid w:val="007C2658"/>
    <w:rsid w:val="007E20D0"/>
    <w:rsid w:val="00820315"/>
    <w:rsid w:val="00843B45"/>
    <w:rsid w:val="00847049"/>
    <w:rsid w:val="00863129"/>
    <w:rsid w:val="00887F8C"/>
    <w:rsid w:val="008C2DB2"/>
    <w:rsid w:val="008D4AE7"/>
    <w:rsid w:val="008D770E"/>
    <w:rsid w:val="0090337E"/>
    <w:rsid w:val="009A7E90"/>
    <w:rsid w:val="009C2378"/>
    <w:rsid w:val="009D016F"/>
    <w:rsid w:val="009E251D"/>
    <w:rsid w:val="00A171F4"/>
    <w:rsid w:val="00A24EFC"/>
    <w:rsid w:val="00A80677"/>
    <w:rsid w:val="00A977CE"/>
    <w:rsid w:val="00AB5B69"/>
    <w:rsid w:val="00AB63A6"/>
    <w:rsid w:val="00AD131F"/>
    <w:rsid w:val="00AF3B3A"/>
    <w:rsid w:val="00AF6569"/>
    <w:rsid w:val="00B06265"/>
    <w:rsid w:val="00B0769F"/>
    <w:rsid w:val="00B45D86"/>
    <w:rsid w:val="00B5695F"/>
    <w:rsid w:val="00B90F78"/>
    <w:rsid w:val="00BD1058"/>
    <w:rsid w:val="00BF56B2"/>
    <w:rsid w:val="00C03396"/>
    <w:rsid w:val="00C1451A"/>
    <w:rsid w:val="00C15D13"/>
    <w:rsid w:val="00C230B3"/>
    <w:rsid w:val="00C457C3"/>
    <w:rsid w:val="00C644CA"/>
    <w:rsid w:val="00C7008A"/>
    <w:rsid w:val="00C73005"/>
    <w:rsid w:val="00CF36C9"/>
    <w:rsid w:val="00D166AC"/>
    <w:rsid w:val="00D24067"/>
    <w:rsid w:val="00DF23EF"/>
    <w:rsid w:val="00E14608"/>
    <w:rsid w:val="00E21E67"/>
    <w:rsid w:val="00E30EBF"/>
    <w:rsid w:val="00E52D70"/>
    <w:rsid w:val="00E55534"/>
    <w:rsid w:val="00E666B8"/>
    <w:rsid w:val="00E914D1"/>
    <w:rsid w:val="00EF4E2E"/>
    <w:rsid w:val="00F20920"/>
    <w:rsid w:val="00F56318"/>
    <w:rsid w:val="00F8153C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B9AA1"/>
  <w15:docId w15:val="{1A837C76-06AB-4A41-B8B8-4CC13AAE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601FCB"/>
    <w:rPr>
      <w:color w:val="9DA3A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rtgen-group.com/ocs/de-de/wirtgen/w-210-fi-704-p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E2D17-42AD-4A50-908F-BF11F3C3D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2</Pages>
  <Words>267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14</cp:revision>
  <dcterms:created xsi:type="dcterms:W3CDTF">2020-02-06T15:43:00Z</dcterms:created>
  <dcterms:modified xsi:type="dcterms:W3CDTF">2020-02-11T12:32:00Z</dcterms:modified>
</cp:coreProperties>
</file>